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746D1E" w:rsidRDefault="00BC51FE" w:rsidP="00BC51F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Pr="00506B21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2150B6" w:rsidRDefault="002150B6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91CF0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822837B8-B986-49AC-882B-57E0D07FC9C0}" provid="{00000000-0000-0000-0000-000000000000}" issignatureline="t"/>
          </v:shape>
        </w:pict>
      </w:r>
    </w:p>
    <w:p w:rsidR="00746D1E" w:rsidRDefault="00BC51F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</w:t>
      </w:r>
      <w:r w:rsidR="00DA62E0" w:rsidRPr="0015296B">
        <w:rPr>
          <w:rFonts w:ascii="Times New Roman" w:hAnsi="Times New Roman"/>
          <w:sz w:val="24"/>
          <w:szCs w:val="24"/>
          <w:lang w:val="bg-BG"/>
        </w:rPr>
        <w:t>2020 г.</w:t>
      </w:r>
      <w:r w:rsidR="00DA62E0" w:rsidRPr="0015296B">
        <w:t xml:space="preserve"> </w:t>
      </w:r>
      <w:r w:rsidR="00746D1E" w:rsidRPr="0015296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5296B" w:rsidRPr="0015296B">
        <w:rPr>
          <w:rFonts w:ascii="Times New Roman" w:hAnsi="Times New Roman"/>
          <w:sz w:val="24"/>
          <w:szCs w:val="24"/>
          <w:lang w:val="bg-BG"/>
        </w:rPr>
        <w:t>заповед № РД 09-467/16.05.2019 г. на министъра на земеделието, храните и горите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от </w:t>
      </w:r>
      <w:r w:rsidR="0097334E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Default="00746D1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EE4ACF" w:rsidRDefault="00BC51FE" w:rsidP="00746D1E">
      <w:pPr>
        <w:spacing w:before="24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E4ACF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76709E" w:rsidRPr="00EE4ACF" w:rsidRDefault="00DF200C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EE4ACF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DA62E0" w:rsidRPr="00EE4ACF">
        <w:rPr>
          <w:rFonts w:ascii="Times New Roman" w:hAnsi="Times New Roman"/>
          <w:sz w:val="24"/>
          <w:szCs w:val="24"/>
          <w:lang w:val="bg-BG"/>
        </w:rPr>
        <w:t>Утвърждавам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</w:t>
      </w:r>
      <w:r w:rsidR="00FA0260" w:rsidRPr="00EE4ACF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F5133A" w:rsidRPr="00EE4ACF">
        <w:rPr>
          <w:rFonts w:ascii="Times New Roman" w:hAnsi="Times New Roman"/>
          <w:sz w:val="24"/>
          <w:szCs w:val="24"/>
          <w:lang w:val="bg-BG"/>
        </w:rPr>
        <w:t>и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EE4ACF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за подготвителни дейности за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вътрешнотериториално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>.</w:t>
      </w:r>
      <w:r w:rsidR="00CD2BF0" w:rsidRPr="00EE4ACF">
        <w:rPr>
          <w:rFonts w:ascii="Times New Roman" w:hAnsi="Times New Roman"/>
          <w:sz w:val="24"/>
          <w:szCs w:val="24"/>
          <w:lang w:val="bg-BG"/>
        </w:rPr>
        <w:t>,</w:t>
      </w:r>
      <w:r w:rsidR="00C40256" w:rsidRPr="00EE4ACF">
        <w:rPr>
          <w:rFonts w:ascii="Times New Roman" w:hAnsi="Times New Roman"/>
          <w:sz w:val="24"/>
          <w:szCs w:val="24"/>
          <w:lang w:val="bg-BG"/>
        </w:rPr>
        <w:t xml:space="preserve"> включващи:</w:t>
      </w:r>
    </w:p>
    <w:p w:rsidR="00746D1E" w:rsidRPr="00EE4ACF" w:rsidRDefault="00C40256" w:rsidP="008C692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4ACF">
        <w:rPr>
          <w:rFonts w:ascii="Times New Roman" w:hAnsi="Times New Roman"/>
          <w:sz w:val="24"/>
          <w:szCs w:val="24"/>
          <w:lang w:val="bg-BG"/>
        </w:rPr>
        <w:t>1. Условия за кандидатстване</w:t>
      </w:r>
      <w:r w:rsidR="000C4F90" w:rsidRPr="00EE4A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за подготвителни дейности за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вътрешнотериториално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</w:t>
      </w:r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развитие“ от Програмата за развитие на селските райони 2014-2020 г. </w:t>
      </w:r>
      <w:r w:rsidR="006F2AD7" w:rsidRPr="00EE4ACF">
        <w:rPr>
          <w:rFonts w:ascii="Times New Roman" w:hAnsi="Times New Roman"/>
          <w:sz w:val="24"/>
          <w:szCs w:val="24"/>
          <w:lang w:val="bg-BG"/>
        </w:rPr>
        <w:t>и приложенията към тях</w:t>
      </w:r>
      <w:r w:rsidR="000C4F90" w:rsidRPr="00EE4ACF">
        <w:rPr>
          <w:rFonts w:ascii="Times New Roman" w:hAnsi="Times New Roman"/>
          <w:sz w:val="24"/>
          <w:szCs w:val="24"/>
          <w:lang w:val="bg-BG"/>
        </w:rPr>
        <w:t xml:space="preserve"> (Приложение </w:t>
      </w:r>
      <w:r w:rsidR="00F141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C4F90" w:rsidRPr="00EE4ACF">
        <w:rPr>
          <w:rFonts w:ascii="Times New Roman" w:hAnsi="Times New Roman"/>
          <w:sz w:val="24"/>
          <w:szCs w:val="24"/>
          <w:lang w:val="bg-BG"/>
        </w:rPr>
        <w:t>1)</w:t>
      </w:r>
      <w:r w:rsidR="00746D1E" w:rsidRPr="00EE4ACF">
        <w:rPr>
          <w:rFonts w:ascii="Times New Roman" w:hAnsi="Times New Roman"/>
          <w:sz w:val="24"/>
          <w:szCs w:val="24"/>
          <w:lang w:val="bg-BG"/>
        </w:rPr>
        <w:t>.</w:t>
      </w:r>
    </w:p>
    <w:p w:rsidR="00746D1E" w:rsidRDefault="000C4F90" w:rsidP="008C692C">
      <w:pPr>
        <w:spacing w:before="240" w:after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4ACF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</w:t>
      </w:r>
      <w:r w:rsidR="00FA0260" w:rsidRPr="00EE4ACF">
        <w:rPr>
          <w:rFonts w:ascii="Times New Roman" w:hAnsi="Times New Roman"/>
          <w:sz w:val="24"/>
          <w:szCs w:val="24"/>
          <w:lang w:val="bg-BG"/>
        </w:rPr>
        <w:t>на одобрени проекти</w:t>
      </w:r>
      <w:r w:rsidRPr="00EE4A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за подготвителни дейности за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вътрешнотериториално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EE4ACF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="00746D1E" w:rsidRPr="00EE4ACF">
        <w:rPr>
          <w:rFonts w:ascii="Times New Roman" w:hAnsi="Times New Roman"/>
          <w:sz w:val="24"/>
          <w:szCs w:val="24"/>
          <w:lang w:val="bg-BG"/>
        </w:rPr>
        <w:t xml:space="preserve">и приложенията към тях (Приложение </w:t>
      </w:r>
      <w:r w:rsidR="00F141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746D1E" w:rsidRPr="00EE4ACF">
        <w:rPr>
          <w:rFonts w:ascii="Times New Roman" w:hAnsi="Times New Roman"/>
          <w:sz w:val="24"/>
          <w:szCs w:val="24"/>
          <w:lang w:val="bg-BG"/>
        </w:rPr>
        <w:t>2).</w:t>
      </w:r>
    </w:p>
    <w:p w:rsidR="0083781A" w:rsidRPr="00EE4ACF" w:rsidRDefault="000C4F90" w:rsidP="008C692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4ACF">
        <w:rPr>
          <w:rFonts w:ascii="Times New Roman" w:hAnsi="Times New Roman"/>
          <w:sz w:val="24"/>
          <w:szCs w:val="24"/>
          <w:lang w:val="bg-BG"/>
        </w:rPr>
        <w:t xml:space="preserve">3. Обява за откриване на процедура чрез подбор (Приложение </w:t>
      </w:r>
      <w:r w:rsidR="00F141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EE4ACF">
        <w:rPr>
          <w:rFonts w:ascii="Times New Roman" w:hAnsi="Times New Roman"/>
          <w:sz w:val="24"/>
          <w:szCs w:val="24"/>
          <w:lang w:val="bg-BG"/>
        </w:rPr>
        <w:t>3).</w:t>
      </w:r>
    </w:p>
    <w:p w:rsidR="0083781A" w:rsidRPr="00EE4ACF" w:rsidRDefault="000C4F90" w:rsidP="008C692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4ACF">
        <w:rPr>
          <w:rFonts w:ascii="Times New Roman" w:hAnsi="Times New Roman"/>
          <w:sz w:val="24"/>
          <w:szCs w:val="24"/>
          <w:lang w:val="bg-BG"/>
        </w:rPr>
        <w:t>ІІ. Документите по т. І д</w:t>
      </w:r>
      <w:r w:rsidR="00DF3267" w:rsidRPr="00EE4ACF">
        <w:rPr>
          <w:rFonts w:ascii="Times New Roman" w:hAnsi="Times New Roman"/>
          <w:sz w:val="24"/>
          <w:szCs w:val="24"/>
          <w:lang w:val="bg-BG"/>
        </w:rPr>
        <w:t>а</w:t>
      </w:r>
      <w:r w:rsidRPr="00EE4ACF">
        <w:rPr>
          <w:rFonts w:ascii="Times New Roman" w:hAnsi="Times New Roman"/>
          <w:sz w:val="24"/>
          <w:szCs w:val="24"/>
          <w:lang w:val="bg-BG"/>
        </w:rPr>
        <w:t xml:space="preserve"> се публикуват </w:t>
      </w:r>
      <w:r w:rsidR="00DF3267" w:rsidRPr="00EE4ACF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Pr="00EE4ACF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EE4ACF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 w:rsidRPr="00EE4ACF">
        <w:rPr>
          <w:rFonts w:ascii="Times New Roman" w:hAnsi="Times New Roman"/>
          <w:sz w:val="24"/>
          <w:szCs w:val="24"/>
          <w:lang w:val="bg-BG"/>
        </w:rPr>
        <w:t>те и горите, не по-</w:t>
      </w:r>
      <w:r w:rsidR="00DF3267" w:rsidRPr="00EE4ACF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3466DF" w:rsidRPr="003466DF">
        <w:rPr>
          <w:rFonts w:ascii="Times New Roman" w:hAnsi="Times New Roman"/>
          <w:sz w:val="24"/>
          <w:szCs w:val="24"/>
        </w:rPr>
        <w:t>……..</w:t>
      </w:r>
      <w:r w:rsidR="0097334E" w:rsidRPr="003466DF">
        <w:rPr>
          <w:rFonts w:ascii="Times New Roman" w:hAnsi="Times New Roman"/>
          <w:sz w:val="24"/>
          <w:szCs w:val="24"/>
          <w:lang w:val="bg-BG"/>
        </w:rPr>
        <w:t>.20</w:t>
      </w:r>
      <w:r w:rsidR="00E5747A" w:rsidRPr="003466DF">
        <w:rPr>
          <w:rFonts w:ascii="Times New Roman" w:hAnsi="Times New Roman"/>
          <w:sz w:val="24"/>
          <w:szCs w:val="24"/>
          <w:lang w:val="bg-BG"/>
        </w:rPr>
        <w:t>20</w:t>
      </w:r>
      <w:r w:rsidR="0097334E" w:rsidRPr="003466DF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DF3267" w:rsidRPr="003466DF">
        <w:rPr>
          <w:rFonts w:ascii="Times New Roman" w:hAnsi="Times New Roman"/>
          <w:sz w:val="24"/>
          <w:szCs w:val="24"/>
          <w:lang w:val="bg-BG"/>
        </w:rPr>
        <w:t>.</w:t>
      </w:r>
    </w:p>
    <w:p w:rsidR="00EE536E" w:rsidRPr="00EE4ACF" w:rsidRDefault="00EE536E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E4ACF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</w:t>
      </w:r>
      <w:r w:rsidR="00DA22E9" w:rsidRPr="00EE4ACF">
        <w:rPr>
          <w:rFonts w:ascii="Times New Roman" w:hAnsi="Times New Roman"/>
          <w:sz w:val="24"/>
          <w:szCs w:val="24"/>
          <w:lang w:val="bg-BG"/>
        </w:rPr>
        <w:t>.</w:t>
      </w:r>
    </w:p>
    <w:p w:rsidR="00BF06EC" w:rsidRDefault="00BF06EC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a5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272324" w:rsidRPr="002150B6" w:rsidRDefault="002150B6" w:rsidP="00BC51F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91CF0">
        <w:rPr>
          <w:rFonts w:ascii="Times New Roman" w:hAnsi="Times New Roman"/>
          <w:b/>
          <w:sz w:val="24"/>
          <w:szCs w:val="24"/>
        </w:rPr>
        <w:pict>
          <v:shape id="_x0000_i1026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B1D11863-E052-452E-868E-102ED90077EC}" provid="{00000000-0000-0000-0000-000000000000}" o:suggestedsigner="Д-Р ЛОЗАНА ВАСИЛЕВА" o:suggestedsigner2="ЗАМЕСТНИК - МИНИСТЪР И РЪКОВОДИТЕЛ НА УО НА ПРСР 2014 - 2020 Г." issignatureline="t"/>
          </v:shape>
        </w:pict>
      </w:r>
    </w:p>
    <w:p w:rsidR="00272324" w:rsidRPr="0097334E" w:rsidRDefault="00272324" w:rsidP="00BC51FE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51FE" w:rsidRPr="0097334E" w:rsidRDefault="00BC51FE" w:rsidP="00BC51FE">
      <w:pPr>
        <w:rPr>
          <w:lang w:val="bg-BG"/>
        </w:rPr>
      </w:pPr>
    </w:p>
    <w:p w:rsidR="00BC51FE" w:rsidRPr="0097334E" w:rsidRDefault="00BC51FE" w:rsidP="00BC51FE"/>
    <w:sectPr w:rsidR="00BC51FE" w:rsidRPr="0097334E" w:rsidSect="00FA02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F0" w:rsidRDefault="00F91CF0">
      <w:r>
        <w:separator/>
      </w:r>
    </w:p>
  </w:endnote>
  <w:endnote w:type="continuationSeparator" w:id="0">
    <w:p w:rsidR="00F91CF0" w:rsidRDefault="00F9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5882" w:rsidRDefault="00765882" w:rsidP="005D62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a3"/>
      <w:framePr w:wrap="around" w:vAnchor="text" w:hAnchor="margin" w:xAlign="right" w:y="1"/>
      <w:rPr>
        <w:rStyle w:val="a4"/>
        <w:rFonts w:ascii="Times New Roman" w:hAnsi="Times New Roman"/>
        <w:sz w:val="16"/>
        <w:szCs w:val="16"/>
        <w:lang w:val="ru-RU"/>
      </w:rPr>
    </w:pPr>
    <w:r w:rsidRPr="00091AEE">
      <w:rPr>
        <w:rStyle w:val="a4"/>
        <w:rFonts w:ascii="Times New Roman" w:hAnsi="Times New Roman"/>
        <w:sz w:val="16"/>
        <w:szCs w:val="16"/>
      </w:rPr>
      <w:fldChar w:fldCharType="begin"/>
    </w:r>
    <w:r w:rsidRPr="00091AEE">
      <w:rPr>
        <w:rStyle w:val="a4"/>
        <w:rFonts w:ascii="Times New Roman" w:hAnsi="Times New Roman"/>
        <w:sz w:val="16"/>
        <w:szCs w:val="16"/>
      </w:rPr>
      <w:instrText>PAGE</w:instrText>
    </w:r>
    <w:r w:rsidRPr="00091AEE">
      <w:rPr>
        <w:rStyle w:val="a4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a4"/>
        <w:rFonts w:ascii="Times New Roman" w:hAnsi="Times New Roman"/>
        <w:sz w:val="16"/>
        <w:szCs w:val="16"/>
      </w:rPr>
      <w:fldChar w:fldCharType="separate"/>
    </w:r>
    <w:r w:rsidR="008C692C">
      <w:rPr>
        <w:rStyle w:val="a4"/>
        <w:rFonts w:ascii="Times New Roman" w:hAnsi="Times New Roman"/>
        <w:noProof/>
        <w:sz w:val="16"/>
        <w:szCs w:val="16"/>
      </w:rPr>
      <w:t>2</w:t>
    </w:r>
    <w:r w:rsidRPr="00091AEE">
      <w:rPr>
        <w:rStyle w:val="a4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a3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a3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a3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F0" w:rsidRDefault="00F91CF0">
      <w:r>
        <w:separator/>
      </w:r>
    </w:p>
  </w:footnote>
  <w:footnote w:type="continuationSeparator" w:id="0">
    <w:p w:rsidR="00F91CF0" w:rsidRDefault="00F91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8E4093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8E4093" w:rsidP="005D628D">
    <w:pPr>
      <w:pStyle w:val="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84D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199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96B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4FC5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C7C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0B6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4A0A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2324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6DF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2EA7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254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6734"/>
    <w:rsid w:val="004E7C9A"/>
    <w:rsid w:val="004E7D3C"/>
    <w:rsid w:val="004F0955"/>
    <w:rsid w:val="004F3558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6B61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32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AAD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26D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55E2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5832"/>
    <w:rsid w:val="007465EB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09E"/>
    <w:rsid w:val="00767C59"/>
    <w:rsid w:val="00770E76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54E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41B5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692C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093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334E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47DF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47F9F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1CB"/>
    <w:rsid w:val="00AC52FC"/>
    <w:rsid w:val="00AC6CB2"/>
    <w:rsid w:val="00AC7071"/>
    <w:rsid w:val="00AD1A35"/>
    <w:rsid w:val="00AD1F29"/>
    <w:rsid w:val="00AD2BD8"/>
    <w:rsid w:val="00AD2C86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62D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BC2"/>
    <w:rsid w:val="00BB1D6D"/>
    <w:rsid w:val="00BB326B"/>
    <w:rsid w:val="00BB358B"/>
    <w:rsid w:val="00BB3B33"/>
    <w:rsid w:val="00BB40BD"/>
    <w:rsid w:val="00BB4174"/>
    <w:rsid w:val="00BB4533"/>
    <w:rsid w:val="00BB4FB3"/>
    <w:rsid w:val="00BB51D6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017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AB8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1E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757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5747A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704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4ACF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38AF"/>
    <w:rsid w:val="00F05E90"/>
    <w:rsid w:val="00F06DCD"/>
    <w:rsid w:val="00F07DB7"/>
    <w:rsid w:val="00F103B3"/>
    <w:rsid w:val="00F10D85"/>
    <w:rsid w:val="00F11B2B"/>
    <w:rsid w:val="00F11B4C"/>
    <w:rsid w:val="00F11BA8"/>
    <w:rsid w:val="00F132A4"/>
    <w:rsid w:val="00F13B65"/>
    <w:rsid w:val="00F1414C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3C09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33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1CF0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674"/>
    <w:rsid w:val="00FC1197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a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4">
    <w:name w:val="page number"/>
    <w:basedOn w:val="a0"/>
    <w:rsid w:val="00BC51FE"/>
  </w:style>
  <w:style w:type="paragraph" w:styleId="a5">
    <w:name w:val="Plain Text"/>
    <w:basedOn w:val="a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a6">
    <w:name w:val="Body Text"/>
    <w:basedOn w:val="a"/>
    <w:link w:val="a7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a7">
    <w:name w:val="Основен текст Знак"/>
    <w:link w:val="a6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a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a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rsid w:val="006762C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rsid w:val="006762CF"/>
    <w:rPr>
      <w:rFonts w:ascii="Arial" w:hAnsi="Arial"/>
      <w:lang w:val="en-US" w:eastAsia="en-US"/>
    </w:rPr>
  </w:style>
  <w:style w:type="paragraph" w:styleId="aa">
    <w:name w:val="Balloon Text"/>
    <w:basedOn w:val="a"/>
    <w:link w:val="ab"/>
    <w:rsid w:val="002B5A3D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2B5A3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a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4">
    <w:name w:val="page number"/>
    <w:basedOn w:val="a0"/>
    <w:rsid w:val="00BC51FE"/>
  </w:style>
  <w:style w:type="paragraph" w:styleId="a5">
    <w:name w:val="Plain Text"/>
    <w:basedOn w:val="a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a6">
    <w:name w:val="Body Text"/>
    <w:basedOn w:val="a"/>
    <w:link w:val="a7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a7">
    <w:name w:val="Основен текст Знак"/>
    <w:link w:val="a6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a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a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rsid w:val="006762C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rsid w:val="006762CF"/>
    <w:rPr>
      <w:rFonts w:ascii="Arial" w:hAnsi="Arial"/>
      <w:lang w:val="en-US" w:eastAsia="en-US"/>
    </w:rPr>
  </w:style>
  <w:style w:type="paragraph" w:styleId="aa">
    <w:name w:val="Balloon Text"/>
    <w:basedOn w:val="a"/>
    <w:link w:val="ab"/>
    <w:rsid w:val="002B5A3D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2B5A3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B946-82D7-4D1A-96A5-EAA4E8EE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Toshiba</cp:lastModifiedBy>
  <cp:revision>11</cp:revision>
  <cp:lastPrinted>2018-07-12T09:17:00Z</cp:lastPrinted>
  <dcterms:created xsi:type="dcterms:W3CDTF">2020-04-23T07:21:00Z</dcterms:created>
  <dcterms:modified xsi:type="dcterms:W3CDTF">2020-05-11T11:43:00Z</dcterms:modified>
</cp:coreProperties>
</file>